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55C89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5017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355C89">
        <w:rPr>
          <w:rFonts w:ascii="Times New Roman" w:hAnsi="Times New Roman" w:cs="Times New Roman"/>
          <w:sz w:val="24"/>
          <w:szCs w:val="24"/>
        </w:rPr>
        <w:t>17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5C89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5017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867D40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51545E">
        <w:rPr>
          <w:rFonts w:ascii="Times New Roman" w:hAnsi="Times New Roman"/>
          <w:sz w:val="28"/>
          <w:szCs w:val="28"/>
          <w:u w:val="single"/>
        </w:rPr>
        <w:t>Васильевск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93627B">
        <w:rPr>
          <w:rFonts w:ascii="Times New Roman" w:hAnsi="Times New Roman" w:cs="Times New Roman"/>
          <w:sz w:val="28"/>
          <w:szCs w:val="28"/>
        </w:rPr>
        <w:t>09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93627B">
        <w:rPr>
          <w:rFonts w:ascii="Times New Roman" w:hAnsi="Times New Roman" w:cs="Times New Roman"/>
          <w:sz w:val="28"/>
          <w:szCs w:val="28"/>
        </w:rPr>
        <w:t>16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18279F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541AE5" w:rsidRPr="00001875" w:rsidRDefault="00541AE5" w:rsidP="00541AE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r>
        <w:rPr>
          <w:sz w:val="28"/>
        </w:rPr>
        <w:t>Васильевск</w:t>
      </w:r>
      <w:r w:rsidRPr="00001875">
        <w:rPr>
          <w:sz w:val="28"/>
        </w:rPr>
        <w:t xml:space="preserve">». </w:t>
      </w:r>
    </w:p>
    <w:p w:rsidR="00541AE5" w:rsidRPr="00DB238D" w:rsidRDefault="00541AE5" w:rsidP="00541AE5">
      <w:pPr>
        <w:pStyle w:val="1"/>
        <w:tabs>
          <w:tab w:val="left" w:pos="9639"/>
        </w:tabs>
        <w:ind w:right="-81" w:firstLine="540"/>
        <w:jc w:val="both"/>
        <w:rPr>
          <w:sz w:val="28"/>
          <w:szCs w:val="28"/>
        </w:rPr>
      </w:pPr>
      <w:r w:rsidRPr="00DB238D">
        <w:rPr>
          <w:sz w:val="28"/>
          <w:szCs w:val="28"/>
        </w:rPr>
        <w:t>Краткое наименование: Администрация МО «</w:t>
      </w:r>
      <w:r>
        <w:rPr>
          <w:sz w:val="28"/>
          <w:szCs w:val="28"/>
        </w:rPr>
        <w:t>Васильевск</w:t>
      </w:r>
      <w:r w:rsidRPr="00DB238D">
        <w:rPr>
          <w:sz w:val="28"/>
          <w:szCs w:val="28"/>
        </w:rPr>
        <w:t>».</w:t>
      </w:r>
    </w:p>
    <w:p w:rsidR="00541AE5" w:rsidRPr="00AE11FA" w:rsidRDefault="00541AE5" w:rsidP="00541AE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 xml:space="preserve">       Юридический адрес: 669132, Иркутская область Баяндаевский район с. Васильевка, ул. Центральная, № 43.</w:t>
      </w:r>
    </w:p>
    <w:p w:rsidR="00541AE5" w:rsidRPr="00AE11FA" w:rsidRDefault="00541AE5" w:rsidP="00541AE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 xml:space="preserve">       Почтовый адрес: 669132, Иркутская область Баяндаевский район с. Васильевка, ул. Центральная, № 43.</w:t>
      </w:r>
    </w:p>
    <w:p w:rsidR="00541AE5" w:rsidRPr="0037321D" w:rsidRDefault="00541AE5" w:rsidP="00541AE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7321D">
        <w:rPr>
          <w:sz w:val="28"/>
        </w:rPr>
        <w:t>Администрация МО «Васильевск» имеет следующие реквизиты: ИНН 8502003183 КПП 850201001, ОГРН 1068506001123.</w:t>
      </w:r>
    </w:p>
    <w:p w:rsidR="00541AE5" w:rsidRPr="00417200" w:rsidRDefault="00541AE5" w:rsidP="00541AE5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>Проверка проведена с ведома главы администрации МО «</w:t>
      </w:r>
      <w:r>
        <w:rPr>
          <w:sz w:val="28"/>
        </w:rPr>
        <w:t>Васильевск</w:t>
      </w:r>
      <w:r w:rsidRPr="006A0E74">
        <w:rPr>
          <w:sz w:val="28"/>
        </w:rPr>
        <w:t xml:space="preserve">» </w:t>
      </w:r>
      <w:r>
        <w:rPr>
          <w:sz w:val="28"/>
        </w:rPr>
        <w:t>Крапусто Татьяны Алексеевны</w:t>
      </w:r>
      <w:r w:rsidRPr="006A0E74">
        <w:rPr>
          <w:sz w:val="28"/>
        </w:rPr>
        <w:t>, в присутствии бухгалтера</w:t>
      </w:r>
      <w:r>
        <w:rPr>
          <w:sz w:val="28"/>
        </w:rPr>
        <w:t>-финансиста Бабиной Марины Петровны.</w:t>
      </w:r>
      <w:r w:rsidRPr="00417200">
        <w:rPr>
          <w:sz w:val="28"/>
        </w:rPr>
        <w:t xml:space="preserve"> </w:t>
      </w:r>
    </w:p>
    <w:p w:rsidR="00541AE5" w:rsidRPr="00C93BA3" w:rsidRDefault="00541AE5" w:rsidP="00541AE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043430143</w:t>
      </w:r>
      <w:r w:rsidRPr="007E17C2">
        <w:rPr>
          <w:sz w:val="28"/>
        </w:rPr>
        <w:t>6</w:t>
      </w:r>
      <w:r>
        <w:rPr>
          <w:sz w:val="28"/>
        </w:rPr>
        <w:t>0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562026" w:rsidRDefault="005D299C" w:rsidP="00CD35F9">
      <w:pPr>
        <w:spacing w:after="0"/>
        <w:jc w:val="both"/>
        <w:rPr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  <w:r w:rsidR="00572737"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="00572737" w:rsidRPr="00562026">
        <w:rPr>
          <w:i/>
          <w:sz w:val="28"/>
          <w:szCs w:val="28"/>
        </w:rPr>
        <w:t xml:space="preserve"> </w:t>
      </w:r>
      <w:r w:rsidR="00572737"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51545E">
        <w:rPr>
          <w:sz w:val="28"/>
          <w:szCs w:val="28"/>
        </w:rPr>
        <w:t>Васильевск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51545E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колодцев 6шт. (межевание, услуги БТИ) с. Васильевка;</w:t>
      </w:r>
    </w:p>
    <w:p w:rsidR="0051545E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спортивной формы и инвентаря МБУК КИК МО «Васильевск»;</w:t>
      </w:r>
    </w:p>
    <w:p w:rsidR="0051545E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средств пожаротушения;</w:t>
      </w:r>
    </w:p>
    <w:p w:rsidR="0051545E" w:rsidRPr="00215854" w:rsidRDefault="0051545E" w:rsidP="0051545E">
      <w:pPr>
        <w:pStyle w:val="1"/>
        <w:tabs>
          <w:tab w:val="left" w:pos="9356"/>
        </w:tabs>
        <w:ind w:right="-81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приобретение фонарей для уличного освещения с. Васильевка.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51545E">
        <w:rPr>
          <w:sz w:val="28"/>
          <w:szCs w:val="28"/>
        </w:rPr>
        <w:t>Васильевск</w:t>
      </w:r>
      <w:r w:rsidRPr="00BC4B18">
        <w:rPr>
          <w:sz w:val="28"/>
          <w:szCs w:val="28"/>
        </w:rPr>
        <w:t>»  т.е. не было принято решение Думы МО «</w:t>
      </w:r>
      <w:r w:rsidR="0051545E">
        <w:rPr>
          <w:sz w:val="28"/>
          <w:szCs w:val="28"/>
        </w:rPr>
        <w:t>Васильевск</w:t>
      </w:r>
      <w:r w:rsidRPr="00BC4B18">
        <w:rPr>
          <w:sz w:val="28"/>
          <w:szCs w:val="28"/>
        </w:rPr>
        <w:t>» или постановление администрации МО «</w:t>
      </w:r>
      <w:r w:rsidR="0051545E">
        <w:rPr>
          <w:sz w:val="28"/>
          <w:szCs w:val="28"/>
        </w:rPr>
        <w:t>Васильевск</w:t>
      </w:r>
      <w:r w:rsidRPr="00BC4B18">
        <w:rPr>
          <w:sz w:val="28"/>
          <w:szCs w:val="28"/>
        </w:rPr>
        <w:t xml:space="preserve">». 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В итоге в реестре расходных обязательств МО «</w:t>
      </w:r>
      <w:r w:rsidR="0051545E">
        <w:rPr>
          <w:sz w:val="28"/>
          <w:szCs w:val="28"/>
        </w:rPr>
        <w:t>Васильевск</w:t>
      </w:r>
      <w:r w:rsidRPr="00BC4B18">
        <w:rPr>
          <w:sz w:val="28"/>
          <w:szCs w:val="28"/>
        </w:rPr>
        <w:t xml:space="preserve">»  суммы расходных обязательств по реализации мероприятий перечня проектов народных инициатив по подготовке к празднованию 75-летия Иркутской </w:t>
      </w:r>
      <w:r w:rsidRPr="00BC4B18">
        <w:rPr>
          <w:sz w:val="28"/>
          <w:szCs w:val="28"/>
        </w:rPr>
        <w:lastRenderedPageBreak/>
        <w:t>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51545E">
        <w:rPr>
          <w:sz w:val="28"/>
          <w:szCs w:val="28"/>
        </w:rPr>
        <w:t>Васильевск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51545E" w:rsidRPr="002A6637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Между М</w:t>
      </w:r>
      <w:r w:rsidRPr="00A91C70">
        <w:rPr>
          <w:sz w:val="28"/>
          <w:szCs w:val="28"/>
        </w:rPr>
        <w:t>инистерством экономического развития и администрацией МО «</w:t>
      </w:r>
      <w:r>
        <w:rPr>
          <w:sz w:val="28"/>
          <w:szCs w:val="28"/>
        </w:rPr>
        <w:t>Васильевск» заключено С</w:t>
      </w:r>
      <w:r w:rsidRPr="00A91C70">
        <w:rPr>
          <w:sz w:val="28"/>
          <w:szCs w:val="28"/>
        </w:rPr>
        <w:t>оглашение от 27.06.2012 №62-57-2</w:t>
      </w:r>
      <w:r>
        <w:rPr>
          <w:sz w:val="28"/>
          <w:szCs w:val="28"/>
        </w:rPr>
        <w:t>66</w:t>
      </w:r>
      <w:r w:rsidRPr="00A91C70">
        <w:rPr>
          <w:sz w:val="28"/>
          <w:szCs w:val="28"/>
        </w:rPr>
        <w:t xml:space="preserve">/12, в соответствии с которым финансирование из областного бюджета предусмотрено в сумме </w:t>
      </w:r>
      <w:r>
        <w:rPr>
          <w:sz w:val="28"/>
          <w:szCs w:val="28"/>
        </w:rPr>
        <w:t>235</w:t>
      </w:r>
      <w:r w:rsidRPr="00A91C70">
        <w:rPr>
          <w:sz w:val="28"/>
          <w:szCs w:val="28"/>
        </w:rPr>
        <w:t xml:space="preserve"> тыс. руб., долевое софинансирование за счет средств местного бюджета в размере не менее 1 процента от общей суммы финансирования  реализации мероприятий перечня п</w:t>
      </w:r>
      <w:r w:rsidRPr="002A6637">
        <w:rPr>
          <w:sz w:val="28"/>
          <w:szCs w:val="28"/>
        </w:rPr>
        <w:t>роектов народных инициатив по подготовке к празднованию 75-летия Иркутской области определенной в соглашении.</w:t>
      </w:r>
    </w:p>
    <w:p w:rsidR="0051545E" w:rsidRPr="002A6637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A6637">
        <w:rPr>
          <w:sz w:val="28"/>
          <w:szCs w:val="28"/>
        </w:rPr>
        <w:t xml:space="preserve">Условия софинансирования, установленные п. 7 Порядка №180-пп, соблюдены (2,374 тыс. руб. или не менее 1 процента). </w:t>
      </w:r>
    </w:p>
    <w:p w:rsidR="00262BCF" w:rsidRDefault="00262BCF" w:rsidP="00262B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637">
        <w:rPr>
          <w:rFonts w:ascii="Times New Roman" w:hAnsi="Times New Roman" w:cs="Times New Roman"/>
          <w:sz w:val="28"/>
          <w:szCs w:val="28"/>
        </w:rPr>
        <w:t xml:space="preserve">        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«Васильевск» всего было произведено расходов на сумму 237</w:t>
      </w:r>
      <w:r w:rsidR="002A6637" w:rsidRPr="002A6637">
        <w:rPr>
          <w:rFonts w:ascii="Times New Roman" w:hAnsi="Times New Roman" w:cs="Times New Roman"/>
          <w:sz w:val="28"/>
          <w:szCs w:val="28"/>
        </w:rPr>
        <w:t>773,22</w:t>
      </w:r>
      <w:r w:rsidRPr="002A6637">
        <w:rPr>
          <w:rFonts w:ascii="Times New Roman" w:hAnsi="Times New Roman" w:cs="Times New Roman"/>
          <w:sz w:val="28"/>
          <w:szCs w:val="28"/>
        </w:rPr>
        <w:t xml:space="preserve"> руб. в т.ч. 235000 руб. за счет средств областного бюджета и 2</w:t>
      </w:r>
      <w:r w:rsidR="002A6637" w:rsidRPr="002A6637">
        <w:rPr>
          <w:rFonts w:ascii="Times New Roman" w:hAnsi="Times New Roman" w:cs="Times New Roman"/>
          <w:sz w:val="28"/>
          <w:szCs w:val="28"/>
        </w:rPr>
        <w:t>773,22</w:t>
      </w:r>
      <w:r w:rsidRPr="002A6637"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51545E">
        <w:rPr>
          <w:sz w:val="28"/>
          <w:szCs w:val="28"/>
        </w:rPr>
        <w:t>Васильевск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51545E">
        <w:rPr>
          <w:sz w:val="28"/>
          <w:szCs w:val="28"/>
        </w:rPr>
        <w:t>Васильевск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18279F" w:rsidRDefault="0018279F" w:rsidP="001E4619">
      <w:pPr>
        <w:spacing w:after="0" w:line="240" w:lineRule="auto"/>
        <w:jc w:val="both"/>
        <w:rPr>
          <w:rFonts w:ascii="Calibri" w:hAnsi="Calibri"/>
          <w:i/>
          <w:sz w:val="28"/>
          <w:szCs w:val="28"/>
          <w:u w:val="single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51545E" w:rsidRPr="0059663D" w:rsidRDefault="009F7275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</w:rPr>
        <w:t xml:space="preserve">      </w:t>
      </w:r>
      <w:r w:rsidR="0051545E" w:rsidRPr="0059663D">
        <w:rPr>
          <w:sz w:val="28"/>
          <w:szCs w:val="28"/>
        </w:rPr>
        <w:t>В соглашении, заключенном между министерством экономического развития и администрацией МО «</w:t>
      </w:r>
      <w:r w:rsidR="0051545E">
        <w:rPr>
          <w:sz w:val="28"/>
          <w:szCs w:val="28"/>
        </w:rPr>
        <w:t>Васильевск</w:t>
      </w:r>
      <w:r w:rsidR="0051545E" w:rsidRPr="0059663D">
        <w:rPr>
          <w:sz w:val="28"/>
          <w:szCs w:val="28"/>
        </w:rPr>
        <w:t>» от 03.07.2013г. №62-57-681/3-</w:t>
      </w:r>
      <w:r w:rsidR="0051545E">
        <w:rPr>
          <w:sz w:val="28"/>
          <w:szCs w:val="28"/>
        </w:rPr>
        <w:t>3</w:t>
      </w:r>
      <w:r w:rsidR="0051545E" w:rsidRPr="0059663D">
        <w:rPr>
          <w:sz w:val="28"/>
          <w:szCs w:val="28"/>
        </w:rPr>
        <w:t xml:space="preserve"> </w:t>
      </w:r>
      <w:r w:rsidR="0051545E" w:rsidRPr="0059663D">
        <w:rPr>
          <w:sz w:val="28"/>
          <w:szCs w:val="28"/>
        </w:rPr>
        <w:lastRenderedPageBreak/>
        <w:t>(далее – Соглашение №62-57-681/3-</w:t>
      </w:r>
      <w:r w:rsidR="0051545E">
        <w:rPr>
          <w:sz w:val="28"/>
          <w:szCs w:val="28"/>
        </w:rPr>
        <w:t>3</w:t>
      </w:r>
      <w:r w:rsidR="0051545E" w:rsidRPr="0059663D">
        <w:rPr>
          <w:sz w:val="28"/>
          <w:szCs w:val="28"/>
        </w:rPr>
        <w:t xml:space="preserve">)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51545E" w:rsidRDefault="0051545E" w:rsidP="0051545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приобретение детской игровой площадки в с. Васильевка, ул. Центральная, 12 на сумму 99000 руб., </w:t>
      </w:r>
    </w:p>
    <w:p w:rsidR="0051545E" w:rsidRDefault="0051545E" w:rsidP="0051545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музыкальной аппаратуры для МБУК КИК МО «Васильевск» на сумму 30000 руб.;</w:t>
      </w:r>
    </w:p>
    <w:p w:rsidR="0051545E" w:rsidRDefault="0051545E" w:rsidP="0051545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стройматериалов для ограждения водонапорных башен (с.Васильевка, ул. Молодежная, 4а, д. Харагун, ул. Трактовая, 31, д. Лидинск, ул. Солнечная, 10, д. Толстовка, ул. Нагорная, 22) и учреждений МБУК КИК «Васильевск» на 82600 руб;</w:t>
      </w:r>
    </w:p>
    <w:p w:rsidR="0051545E" w:rsidRDefault="0051545E" w:rsidP="0051545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электроматериалов и оборудования для освещения улиц в д. Толстовка, ул. Нагорная, д. Лидинск, ул. Солнечная, д. Харагун, ул. Трактовая на сумму 60000 руб.;</w:t>
      </w:r>
    </w:p>
    <w:p w:rsidR="0051545E" w:rsidRDefault="0051545E" w:rsidP="0051545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приобретение противопожарного оборудования для водонапорных башен на сумму 30000 руб. </w:t>
      </w:r>
    </w:p>
    <w:p w:rsidR="0051545E" w:rsidRPr="0059663D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9663D">
        <w:rPr>
          <w:sz w:val="28"/>
          <w:szCs w:val="28"/>
        </w:rPr>
        <w:t>Однако не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 «</w:t>
      </w:r>
      <w:r>
        <w:rPr>
          <w:sz w:val="28"/>
          <w:szCs w:val="28"/>
        </w:rPr>
        <w:t>Васильевск</w:t>
      </w:r>
      <w:r w:rsidRPr="0059663D">
        <w:rPr>
          <w:sz w:val="28"/>
          <w:szCs w:val="28"/>
        </w:rPr>
        <w:t>»  т.е. не было принято решение Думы МО «</w:t>
      </w:r>
      <w:r>
        <w:rPr>
          <w:sz w:val="28"/>
          <w:szCs w:val="28"/>
        </w:rPr>
        <w:t>Васильевск</w:t>
      </w:r>
      <w:r w:rsidRPr="0059663D">
        <w:rPr>
          <w:sz w:val="28"/>
          <w:szCs w:val="28"/>
        </w:rPr>
        <w:t>» или постановление администрации МО «</w:t>
      </w:r>
      <w:r>
        <w:rPr>
          <w:sz w:val="28"/>
          <w:szCs w:val="28"/>
        </w:rPr>
        <w:t>Васильевск</w:t>
      </w:r>
      <w:r w:rsidRPr="0059663D">
        <w:rPr>
          <w:sz w:val="28"/>
          <w:szCs w:val="28"/>
        </w:rPr>
        <w:t xml:space="preserve">». </w:t>
      </w:r>
    </w:p>
    <w:p w:rsidR="0051545E" w:rsidRPr="0059663D" w:rsidRDefault="0051545E" w:rsidP="0051545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9663D">
        <w:rPr>
          <w:sz w:val="28"/>
          <w:szCs w:val="28"/>
        </w:rPr>
        <w:t>В итоге в реестре расходных обязательств МО «</w:t>
      </w:r>
      <w:r>
        <w:rPr>
          <w:sz w:val="28"/>
          <w:szCs w:val="28"/>
        </w:rPr>
        <w:t>Васильевск</w:t>
      </w:r>
      <w:r w:rsidRPr="0059663D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1545E" w:rsidRDefault="00F4718E" w:rsidP="0051545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51545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51545E">
        <w:rPr>
          <w:sz w:val="28"/>
          <w:szCs w:val="28"/>
        </w:rPr>
        <w:t>Васильевск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6C2225" w:rsidRDefault="00A24B58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51545E">
        <w:rPr>
          <w:sz w:val="28"/>
          <w:szCs w:val="28"/>
        </w:rPr>
        <w:t>Васильевск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C40C33"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27" w:rsidRDefault="00750527" w:rsidP="000D290A">
      <w:pPr>
        <w:spacing w:after="0" w:line="240" w:lineRule="auto"/>
      </w:pPr>
      <w:r>
        <w:separator/>
      </w:r>
    </w:p>
  </w:endnote>
  <w:endnote w:type="continuationSeparator" w:id="1">
    <w:p w:rsidR="00750527" w:rsidRDefault="00750527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84701D">
        <w:pPr>
          <w:pStyle w:val="aa"/>
          <w:jc w:val="right"/>
        </w:pPr>
        <w:fldSimple w:instr=" PAGE   \* MERGEFORMAT ">
          <w:r w:rsidR="00137098">
            <w:rPr>
              <w:noProof/>
            </w:rPr>
            <w:t>4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27" w:rsidRDefault="00750527" w:rsidP="000D290A">
      <w:pPr>
        <w:spacing w:after="0" w:line="240" w:lineRule="auto"/>
      </w:pPr>
      <w:r>
        <w:separator/>
      </w:r>
    </w:p>
  </w:footnote>
  <w:footnote w:type="continuationSeparator" w:id="1">
    <w:p w:rsidR="00750527" w:rsidRDefault="00750527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C174C"/>
    <w:rsid w:val="000D290A"/>
    <w:rsid w:val="00137098"/>
    <w:rsid w:val="0018279F"/>
    <w:rsid w:val="00192D3B"/>
    <w:rsid w:val="001E4619"/>
    <w:rsid w:val="00241130"/>
    <w:rsid w:val="00262BCF"/>
    <w:rsid w:val="002803A8"/>
    <w:rsid w:val="00284261"/>
    <w:rsid w:val="002A6637"/>
    <w:rsid w:val="002F138A"/>
    <w:rsid w:val="00330251"/>
    <w:rsid w:val="00355C89"/>
    <w:rsid w:val="00373576"/>
    <w:rsid w:val="003914A0"/>
    <w:rsid w:val="00416527"/>
    <w:rsid w:val="00425B12"/>
    <w:rsid w:val="0048215F"/>
    <w:rsid w:val="004F128F"/>
    <w:rsid w:val="0051545E"/>
    <w:rsid w:val="00541AE5"/>
    <w:rsid w:val="0055017F"/>
    <w:rsid w:val="00550BB2"/>
    <w:rsid w:val="00562026"/>
    <w:rsid w:val="00572737"/>
    <w:rsid w:val="005D299C"/>
    <w:rsid w:val="00600ABC"/>
    <w:rsid w:val="0067054F"/>
    <w:rsid w:val="00680239"/>
    <w:rsid w:val="006C2225"/>
    <w:rsid w:val="006E5B65"/>
    <w:rsid w:val="00750527"/>
    <w:rsid w:val="0084701D"/>
    <w:rsid w:val="00867D40"/>
    <w:rsid w:val="0088793B"/>
    <w:rsid w:val="008A6A51"/>
    <w:rsid w:val="008B4E60"/>
    <w:rsid w:val="008D1C47"/>
    <w:rsid w:val="0093627B"/>
    <w:rsid w:val="009B0368"/>
    <w:rsid w:val="009F7275"/>
    <w:rsid w:val="00A24B58"/>
    <w:rsid w:val="00A511E8"/>
    <w:rsid w:val="00A80E07"/>
    <w:rsid w:val="00A975C2"/>
    <w:rsid w:val="00AE7A99"/>
    <w:rsid w:val="00B30E47"/>
    <w:rsid w:val="00B37E20"/>
    <w:rsid w:val="00B412B5"/>
    <w:rsid w:val="00B7176B"/>
    <w:rsid w:val="00BA1D2E"/>
    <w:rsid w:val="00C40C33"/>
    <w:rsid w:val="00C417F5"/>
    <w:rsid w:val="00C4469D"/>
    <w:rsid w:val="00C47D8E"/>
    <w:rsid w:val="00C53DE7"/>
    <w:rsid w:val="00C809D9"/>
    <w:rsid w:val="00CD35F9"/>
    <w:rsid w:val="00CD562F"/>
    <w:rsid w:val="00D95E72"/>
    <w:rsid w:val="00DA55EF"/>
    <w:rsid w:val="00E12A11"/>
    <w:rsid w:val="00E27360"/>
    <w:rsid w:val="00EB769A"/>
    <w:rsid w:val="00ED1A6C"/>
    <w:rsid w:val="00F419A4"/>
    <w:rsid w:val="00F4718E"/>
    <w:rsid w:val="00F859E2"/>
    <w:rsid w:val="00FA0321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2013-09-10T08:22:00Z</cp:lastPrinted>
  <dcterms:created xsi:type="dcterms:W3CDTF">2013-09-10T08:35:00Z</dcterms:created>
  <dcterms:modified xsi:type="dcterms:W3CDTF">2013-11-05T09:16:00Z</dcterms:modified>
</cp:coreProperties>
</file>